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3B6831">
        <w:rPr>
          <w:rFonts w:ascii="Times New Roman" w:hAnsi="Times New Roman" w:cs="Times New Roman"/>
          <w:color w:val="auto"/>
          <w:sz w:val="24"/>
          <w:szCs w:val="24"/>
        </w:rPr>
        <w:t>техничес</w:t>
      </w:r>
      <w:r w:rsidR="00DB4C79">
        <w:rPr>
          <w:rFonts w:ascii="Times New Roman" w:hAnsi="Times New Roman" w:cs="Times New Roman"/>
          <w:color w:val="auto"/>
          <w:sz w:val="24"/>
          <w:szCs w:val="24"/>
        </w:rPr>
        <w:t>ких р</w:t>
      </w:r>
      <w:r w:rsidR="001A112D">
        <w:rPr>
          <w:rFonts w:ascii="Times New Roman" w:hAnsi="Times New Roman" w:cs="Times New Roman"/>
          <w:color w:val="auto"/>
          <w:sz w:val="24"/>
          <w:szCs w:val="24"/>
        </w:rPr>
        <w:t>есур</w:t>
      </w:r>
      <w:r w:rsidR="00116DB2">
        <w:rPr>
          <w:rFonts w:ascii="Times New Roman" w:hAnsi="Times New Roman" w:cs="Times New Roman"/>
          <w:color w:val="auto"/>
          <w:sz w:val="24"/>
          <w:szCs w:val="24"/>
        </w:rPr>
        <w:t>сов (фланцы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1E1F53" w:rsidRDefault="001C30F9" w:rsidP="000A792B">
      <w:pPr>
        <w:suppressAutoHyphens/>
        <w:rPr>
          <w:b/>
          <w:bCs/>
          <w:color w:val="777676"/>
          <w:sz w:val="18"/>
          <w:szCs w:val="18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012771" w:rsidRPr="00012771">
        <w:rPr>
          <w:b/>
          <w:bCs/>
          <w:color w:val="777676"/>
          <w:sz w:val="18"/>
          <w:szCs w:val="18"/>
        </w:rPr>
        <w:t>2</w:t>
      </w:r>
      <w:r w:rsidR="00330196">
        <w:rPr>
          <w:b/>
          <w:bCs/>
          <w:color w:val="777676"/>
          <w:sz w:val="18"/>
          <w:szCs w:val="18"/>
        </w:rPr>
        <w:t>3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012771">
        <w:rPr>
          <w:b/>
          <w:bCs/>
          <w:color w:val="777676"/>
          <w:sz w:val="18"/>
          <w:szCs w:val="18"/>
        </w:rPr>
        <w:t>марта</w:t>
      </w:r>
      <w:r w:rsidR="001A112D">
        <w:rPr>
          <w:b/>
          <w:bCs/>
          <w:color w:val="777676"/>
          <w:sz w:val="18"/>
          <w:szCs w:val="18"/>
        </w:rPr>
        <w:t xml:space="preserve"> </w:t>
      </w:r>
      <w:r w:rsidR="00EE3A92">
        <w:rPr>
          <w:b/>
          <w:bCs/>
          <w:color w:val="777676"/>
          <w:sz w:val="18"/>
          <w:szCs w:val="18"/>
        </w:rPr>
        <w:t xml:space="preserve"> </w:t>
      </w:r>
      <w:r w:rsidR="005D68C6">
        <w:rPr>
          <w:b/>
          <w:bCs/>
          <w:color w:val="777676"/>
          <w:sz w:val="18"/>
          <w:szCs w:val="18"/>
        </w:rPr>
        <w:t>2021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012771">
        <w:rPr>
          <w:b/>
          <w:bCs/>
          <w:color w:val="777676"/>
          <w:sz w:val="18"/>
          <w:szCs w:val="18"/>
        </w:rPr>
        <w:t>0</w:t>
      </w:r>
      <w:r w:rsidR="00330196">
        <w:rPr>
          <w:b/>
          <w:bCs/>
          <w:color w:val="777676"/>
          <w:sz w:val="18"/>
          <w:szCs w:val="18"/>
        </w:rPr>
        <w:t>6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012771">
        <w:rPr>
          <w:b/>
          <w:bCs/>
          <w:color w:val="777676"/>
          <w:sz w:val="18"/>
          <w:szCs w:val="18"/>
        </w:rPr>
        <w:t xml:space="preserve"> апреля</w:t>
      </w:r>
      <w:r w:rsidR="001A112D">
        <w:rPr>
          <w:b/>
          <w:bCs/>
          <w:color w:val="777676"/>
          <w:sz w:val="18"/>
          <w:szCs w:val="18"/>
        </w:rPr>
        <w:t xml:space="preserve"> </w:t>
      </w:r>
      <w:r w:rsidR="001E1F53">
        <w:rPr>
          <w:b/>
          <w:bCs/>
          <w:color w:val="777676"/>
          <w:sz w:val="18"/>
          <w:szCs w:val="18"/>
        </w:rPr>
        <w:t>202</w:t>
      </w:r>
      <w:r w:rsidR="005D68C6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6273"/>
      </w:tblGrid>
      <w:tr w:rsidR="00D50B53" w:rsidRPr="000A792B" w:rsidTr="008013A8">
        <w:tc>
          <w:tcPr>
            <w:tcW w:w="10139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8013A8">
        <w:tc>
          <w:tcPr>
            <w:tcW w:w="10139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НВЛ/НЛ </w:t>
            </w:r>
            <w:r w:rsidR="00116DB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(фланцы</w:t>
            </w:r>
            <w:r w:rsidR="001A112D" w:rsidRPr="00F063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0127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30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0127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06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.2021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D54868"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D54868">
        <w:trPr>
          <w:trHeight w:val="2641"/>
        </w:trPr>
        <w:tc>
          <w:tcPr>
            <w:tcW w:w="3866" w:type="dxa"/>
          </w:tcPr>
          <w:p w:rsidR="008013A8" w:rsidRPr="008013A8" w:rsidRDefault="00EF7649" w:rsidP="008013A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  <w:proofErr w:type="gramStart"/>
            <w:r w:rsidR="008013A8">
              <w:rPr>
                <w:b/>
                <w:bCs/>
                <w:sz w:val="20"/>
                <w:szCs w:val="20"/>
              </w:rPr>
              <w:t>невостребованных</w:t>
            </w:r>
            <w:proofErr w:type="gramEnd"/>
            <w:r w:rsidR="008013A8">
              <w:rPr>
                <w:b/>
                <w:bCs/>
                <w:sz w:val="20"/>
                <w:szCs w:val="20"/>
              </w:rPr>
              <w:t xml:space="preserve"> ликвидных и неликвидных МТР (</w:t>
            </w:r>
            <w:r w:rsidR="001A112D">
              <w:rPr>
                <w:b/>
                <w:bCs/>
                <w:sz w:val="20"/>
                <w:szCs w:val="20"/>
              </w:rPr>
              <w:t>грузоподъемные механизмы, подшипники)</w:t>
            </w:r>
          </w:p>
          <w:p w:rsidR="00EF7649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8013A8">
              <w:rPr>
                <w:b/>
                <w:bCs/>
                <w:sz w:val="20"/>
                <w:szCs w:val="20"/>
              </w:rPr>
              <w:t>ра:</w:t>
            </w:r>
          </w:p>
          <w:p w:rsidR="008013A8" w:rsidRDefault="00116DB2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№1 фланцы</w:t>
            </w:r>
          </w:p>
          <w:p w:rsidR="008013A8" w:rsidRDefault="008013A8" w:rsidP="008013A8">
            <w:pPr>
              <w:rPr>
                <w:b/>
                <w:bCs/>
                <w:sz w:val="20"/>
                <w:szCs w:val="20"/>
              </w:rPr>
            </w:pPr>
          </w:p>
          <w:p w:rsidR="000D3B20" w:rsidRDefault="000D3B20" w:rsidP="00DB4C79">
            <w:pPr>
              <w:rPr>
                <w:b/>
                <w:bCs/>
                <w:sz w:val="20"/>
                <w:szCs w:val="20"/>
              </w:rPr>
            </w:pPr>
          </w:p>
          <w:p w:rsidR="00DB4C79" w:rsidRPr="008553AC" w:rsidRDefault="00DB4C79" w:rsidP="008013A8">
            <w:pPr>
              <w:rPr>
                <w:sz w:val="20"/>
                <w:szCs w:val="20"/>
              </w:rPr>
            </w:pP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012771">
              <w:rPr>
                <w:sz w:val="20"/>
                <w:szCs w:val="20"/>
              </w:rPr>
              <w:t xml:space="preserve"> НВЛ/НЛ (фланцы</w:t>
            </w:r>
            <w:r w:rsidR="008013A8">
              <w:rPr>
                <w:sz w:val="20"/>
                <w:szCs w:val="20"/>
              </w:rPr>
              <w:t>)</w:t>
            </w:r>
            <w:r w:rsidR="00941F2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="00012771">
              <w:rPr>
                <w:sz w:val="20"/>
                <w:szCs w:val="20"/>
              </w:rPr>
              <w:t xml:space="preserve"> НДС) за одну шт.</w:t>
            </w:r>
            <w:r w:rsidRPr="008553AC">
              <w:rPr>
                <w:sz w:val="20"/>
                <w:szCs w:val="20"/>
              </w:rPr>
              <w:t xml:space="preserve"> </w:t>
            </w:r>
            <w:r w:rsidR="00012771">
              <w:rPr>
                <w:sz w:val="20"/>
                <w:szCs w:val="20"/>
              </w:rPr>
              <w:t xml:space="preserve">и в целом за лот </w:t>
            </w:r>
            <w:r w:rsidRPr="008553AC">
              <w:rPr>
                <w:sz w:val="20"/>
                <w:szCs w:val="20"/>
              </w:rPr>
              <w:t>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33019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>ставления коммерческого предложения – до</w:t>
            </w:r>
            <w:r w:rsidR="005D5183">
              <w:rPr>
                <w:b/>
                <w:bCs/>
                <w:sz w:val="20"/>
                <w:szCs w:val="20"/>
              </w:rPr>
              <w:t xml:space="preserve">                    0</w:t>
            </w:r>
            <w:r w:rsidR="00330196">
              <w:rPr>
                <w:b/>
                <w:bCs/>
                <w:sz w:val="20"/>
                <w:szCs w:val="20"/>
              </w:rPr>
              <w:t>6.</w:t>
            </w:r>
            <w:r w:rsidR="005D5183">
              <w:rPr>
                <w:b/>
                <w:bCs/>
                <w:sz w:val="20"/>
                <w:szCs w:val="20"/>
              </w:rPr>
              <w:t>04</w:t>
            </w:r>
            <w:r w:rsidR="005D68C6">
              <w:rPr>
                <w:b/>
                <w:bCs/>
                <w:sz w:val="20"/>
                <w:szCs w:val="20"/>
              </w:rPr>
              <w:t>.2021</w:t>
            </w:r>
            <w:r w:rsidRPr="008553AC">
              <w:rPr>
                <w:b/>
                <w:bCs/>
                <w:sz w:val="20"/>
                <w:szCs w:val="20"/>
              </w:rPr>
              <w:t xml:space="preserve">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>, пост</w:t>
            </w:r>
            <w:bookmarkStart w:id="0" w:name="_GoBack"/>
            <w:bookmarkEnd w:id="0"/>
            <w:r w:rsidRPr="008553AC">
              <w:rPr>
                <w:sz w:val="20"/>
                <w:szCs w:val="20"/>
              </w:rPr>
              <w:t xml:space="preserve">упившие позднее указанного срока к рассмотрению не принимаются. </w:t>
            </w:r>
          </w:p>
        </w:tc>
      </w:tr>
      <w:tr w:rsidR="00EF7649" w:rsidRPr="000A792B" w:rsidTr="00D54868">
        <w:trPr>
          <w:trHeight w:val="60"/>
        </w:trPr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273" w:type="dxa"/>
          </w:tcPr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5D68C6">
              <w:rPr>
                <w:sz w:val="20"/>
                <w:szCs w:val="20"/>
              </w:rPr>
              <w:t xml:space="preserve"> </w:t>
            </w:r>
            <w:r w:rsidR="005D5183">
              <w:rPr>
                <w:sz w:val="20"/>
                <w:szCs w:val="20"/>
              </w:rPr>
              <w:t>апрел</w:t>
            </w:r>
            <w:proofErr w:type="gramStart"/>
            <w:r w:rsidR="005D5183">
              <w:rPr>
                <w:sz w:val="20"/>
                <w:szCs w:val="20"/>
              </w:rPr>
              <w:t>ь-</w:t>
            </w:r>
            <w:proofErr w:type="gramEnd"/>
            <w:r w:rsidR="005D5183">
              <w:rPr>
                <w:sz w:val="20"/>
                <w:szCs w:val="20"/>
              </w:rPr>
              <w:t xml:space="preserve"> июнь</w:t>
            </w:r>
            <w:r w:rsidR="00693DA8">
              <w:rPr>
                <w:sz w:val="20"/>
                <w:szCs w:val="20"/>
              </w:rPr>
              <w:t xml:space="preserve"> </w:t>
            </w:r>
            <w:r w:rsidR="001A112D">
              <w:rPr>
                <w:sz w:val="20"/>
                <w:szCs w:val="20"/>
              </w:rPr>
              <w:t>2021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1A112D">
              <w:rPr>
                <w:sz w:val="20"/>
                <w:szCs w:val="20"/>
              </w:rPr>
              <w:t xml:space="preserve"> – максимальная, грн. за 1 шт.</w:t>
            </w:r>
            <w:r w:rsidR="003B6831">
              <w:rPr>
                <w:sz w:val="20"/>
                <w:szCs w:val="20"/>
              </w:rPr>
              <w:t xml:space="preserve"> и в целом за лот.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5F7A5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</w:t>
            </w:r>
            <w:r w:rsidR="005F7A58">
              <w:rPr>
                <w:b/>
                <w:bCs/>
                <w:sz w:val="20"/>
                <w:szCs w:val="20"/>
              </w:rPr>
              <w:t xml:space="preserve"> НВЛ/НЛ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="001A112D">
              <w:rPr>
                <w:b/>
                <w:bCs/>
                <w:sz w:val="20"/>
                <w:szCs w:val="20"/>
              </w:rPr>
              <w:t xml:space="preserve"> </w:t>
            </w:r>
            <w:r w:rsidR="005F7A58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426494" w:rsidP="00426494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  <w:r w:rsidR="00EF7649" w:rsidRPr="008553AC">
              <w:rPr>
                <w:sz w:val="20"/>
                <w:szCs w:val="20"/>
              </w:rPr>
              <w:t xml:space="preserve">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F7B" w:rsidRDefault="00DD5F7B" w:rsidP="008F429D">
      <w:r>
        <w:separator/>
      </w:r>
    </w:p>
  </w:endnote>
  <w:endnote w:type="continuationSeparator" w:id="0">
    <w:p w:rsidR="00DD5F7B" w:rsidRDefault="00DD5F7B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F7B" w:rsidRDefault="00DD5F7B" w:rsidP="008F429D">
      <w:r>
        <w:separator/>
      </w:r>
    </w:p>
  </w:footnote>
  <w:footnote w:type="continuationSeparator" w:id="0">
    <w:p w:rsidR="00DD5F7B" w:rsidRDefault="00DD5F7B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2771"/>
    <w:rsid w:val="00016B7C"/>
    <w:rsid w:val="00020277"/>
    <w:rsid w:val="00026DE2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D3B20"/>
    <w:rsid w:val="000E5FC8"/>
    <w:rsid w:val="000F3091"/>
    <w:rsid w:val="000F64F9"/>
    <w:rsid w:val="000F723F"/>
    <w:rsid w:val="001158EF"/>
    <w:rsid w:val="00116DB2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112D"/>
    <w:rsid w:val="001B5210"/>
    <w:rsid w:val="001C30F9"/>
    <w:rsid w:val="001C5702"/>
    <w:rsid w:val="001D5E68"/>
    <w:rsid w:val="001E1315"/>
    <w:rsid w:val="001E1F53"/>
    <w:rsid w:val="001F1E04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563EE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0196"/>
    <w:rsid w:val="003325D0"/>
    <w:rsid w:val="00346896"/>
    <w:rsid w:val="003531BA"/>
    <w:rsid w:val="003579B3"/>
    <w:rsid w:val="003660B6"/>
    <w:rsid w:val="00374DEB"/>
    <w:rsid w:val="003832C3"/>
    <w:rsid w:val="00397BE1"/>
    <w:rsid w:val="003A4632"/>
    <w:rsid w:val="003B3A9A"/>
    <w:rsid w:val="003B6831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26494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C66C2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513A"/>
    <w:rsid w:val="00556A55"/>
    <w:rsid w:val="005571D1"/>
    <w:rsid w:val="00572453"/>
    <w:rsid w:val="00580154"/>
    <w:rsid w:val="00580381"/>
    <w:rsid w:val="00585782"/>
    <w:rsid w:val="00590416"/>
    <w:rsid w:val="00591E89"/>
    <w:rsid w:val="005A20A7"/>
    <w:rsid w:val="005A7010"/>
    <w:rsid w:val="005B57B5"/>
    <w:rsid w:val="005B6809"/>
    <w:rsid w:val="005C68D2"/>
    <w:rsid w:val="005D4BCD"/>
    <w:rsid w:val="005D5183"/>
    <w:rsid w:val="005D68C6"/>
    <w:rsid w:val="005E4647"/>
    <w:rsid w:val="005E597A"/>
    <w:rsid w:val="005F369A"/>
    <w:rsid w:val="005F41F4"/>
    <w:rsid w:val="005F7A58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3DA8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3DFD"/>
    <w:rsid w:val="00781D75"/>
    <w:rsid w:val="00791814"/>
    <w:rsid w:val="007A0C44"/>
    <w:rsid w:val="007A1EFF"/>
    <w:rsid w:val="007A63C8"/>
    <w:rsid w:val="007C404B"/>
    <w:rsid w:val="007C7607"/>
    <w:rsid w:val="007D60E5"/>
    <w:rsid w:val="007D7BC6"/>
    <w:rsid w:val="007F2700"/>
    <w:rsid w:val="007F271E"/>
    <w:rsid w:val="008013A8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80DC3"/>
    <w:rsid w:val="009836B7"/>
    <w:rsid w:val="00992836"/>
    <w:rsid w:val="009956B1"/>
    <w:rsid w:val="009A6AA3"/>
    <w:rsid w:val="009B5102"/>
    <w:rsid w:val="009C0AEF"/>
    <w:rsid w:val="009C0C72"/>
    <w:rsid w:val="009C37C0"/>
    <w:rsid w:val="009C7B96"/>
    <w:rsid w:val="009D1AFC"/>
    <w:rsid w:val="009D2915"/>
    <w:rsid w:val="009E2C56"/>
    <w:rsid w:val="009E6222"/>
    <w:rsid w:val="009F737B"/>
    <w:rsid w:val="00A04DD5"/>
    <w:rsid w:val="00A05E28"/>
    <w:rsid w:val="00A07B8A"/>
    <w:rsid w:val="00A07DBB"/>
    <w:rsid w:val="00A239E5"/>
    <w:rsid w:val="00A42832"/>
    <w:rsid w:val="00A80530"/>
    <w:rsid w:val="00A917D3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2A79"/>
    <w:rsid w:val="00C25E4B"/>
    <w:rsid w:val="00C31A4E"/>
    <w:rsid w:val="00C42B5E"/>
    <w:rsid w:val="00C45284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3ED2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51631"/>
    <w:rsid w:val="00D54868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4C79"/>
    <w:rsid w:val="00DB7120"/>
    <w:rsid w:val="00DC03D4"/>
    <w:rsid w:val="00DC3AD5"/>
    <w:rsid w:val="00DD5F7B"/>
    <w:rsid w:val="00DE47C9"/>
    <w:rsid w:val="00E07296"/>
    <w:rsid w:val="00E13CD1"/>
    <w:rsid w:val="00E25FA4"/>
    <w:rsid w:val="00E30FCA"/>
    <w:rsid w:val="00E33FE6"/>
    <w:rsid w:val="00E40BAA"/>
    <w:rsid w:val="00E528E9"/>
    <w:rsid w:val="00EA2792"/>
    <w:rsid w:val="00EA31C6"/>
    <w:rsid w:val="00EC3034"/>
    <w:rsid w:val="00EC6C56"/>
    <w:rsid w:val="00ED7C43"/>
    <w:rsid w:val="00EE3A92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C761D"/>
    <w:rsid w:val="00FD335B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81583-C931-4640-956A-59064FF4B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4791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Karapuz Vadim S.</cp:lastModifiedBy>
  <cp:revision>55</cp:revision>
  <cp:lastPrinted>2008-02-01T15:58:00Z</cp:lastPrinted>
  <dcterms:created xsi:type="dcterms:W3CDTF">2015-01-21T09:16:00Z</dcterms:created>
  <dcterms:modified xsi:type="dcterms:W3CDTF">2021-03-22T13:05:00Z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